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A159" w14:textId="37DFAD43" w:rsidR="00A70A75" w:rsidRPr="004A21DB" w:rsidRDefault="00A70A75" w:rsidP="004A21DB">
      <w:pPr>
        <w:pStyle w:val="WSCCHeading"/>
      </w:pPr>
      <w:bookmarkStart w:id="0" w:name="_Toc86932917"/>
      <w:r w:rsidRPr="004A21DB">
        <w:t>HEALTH &amp; WELLNESS (H&amp;W) TEAM LIST</w:t>
      </w:r>
      <w:bookmarkEnd w:id="0"/>
    </w:p>
    <w:p w14:paraId="7106BC03" w14:textId="77777777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b/>
          <w:sz w:val="24"/>
          <w:szCs w:val="24"/>
        </w:rPr>
      </w:pPr>
    </w:p>
    <w:p w14:paraId="2A67B268" w14:textId="77777777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>The foundation for developing school capacity to build and sustain a healthy school for all students is identifying a WSCC Health and Wellness (H&amp;W) Team Leader and establishing a WSCC H&amp;W Team.</w:t>
      </w:r>
    </w:p>
    <w:p w14:paraId="6734083C" w14:textId="77777777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</w:p>
    <w:p w14:paraId="522CD870" w14:textId="77777777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>The Team is comprised of individual members who have expertise and/or experience in one or more of the WSCC model’s 10 health components:</w:t>
      </w:r>
    </w:p>
    <w:p w14:paraId="1D781715" w14:textId="3C525AE4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</w:p>
    <w:p w14:paraId="231A44AA" w14:textId="77777777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Health Education </w:t>
      </w:r>
      <w:r w:rsidRPr="00651899">
        <w:rPr>
          <w:rFonts w:ascii="Times" w:hAnsi="Times" w:cs="Calibri"/>
          <w:b/>
          <w:sz w:val="24"/>
          <w:szCs w:val="24"/>
        </w:rPr>
        <w:t>(HE</w:t>
      </w:r>
      <w:r w:rsidRPr="00651899">
        <w:rPr>
          <w:rFonts w:ascii="Times" w:hAnsi="Times" w:cs="Calibri"/>
          <w:sz w:val="24"/>
          <w:szCs w:val="24"/>
        </w:rPr>
        <w:t>)</w:t>
      </w:r>
    </w:p>
    <w:p w14:paraId="41C904E6" w14:textId="77777777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Physical Education and Physical Activity </w:t>
      </w:r>
      <w:r w:rsidRPr="00651899">
        <w:rPr>
          <w:rFonts w:ascii="Times" w:hAnsi="Times" w:cs="Calibri"/>
          <w:b/>
          <w:sz w:val="24"/>
          <w:szCs w:val="24"/>
        </w:rPr>
        <w:t>(PA)</w:t>
      </w:r>
    </w:p>
    <w:p w14:paraId="57CDCEE9" w14:textId="77777777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Nutrition Environment and Services </w:t>
      </w:r>
      <w:r w:rsidRPr="00651899">
        <w:rPr>
          <w:rFonts w:ascii="Times" w:hAnsi="Times" w:cs="Calibri"/>
          <w:b/>
          <w:bCs/>
          <w:sz w:val="24"/>
          <w:szCs w:val="24"/>
        </w:rPr>
        <w:t>(NS)</w:t>
      </w:r>
    </w:p>
    <w:p w14:paraId="0D8794F1" w14:textId="77777777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>Physical Environment (</w:t>
      </w:r>
      <w:r w:rsidRPr="00651899">
        <w:rPr>
          <w:rFonts w:ascii="Times" w:hAnsi="Times" w:cs="Calibri"/>
          <w:b/>
          <w:sz w:val="24"/>
          <w:szCs w:val="24"/>
        </w:rPr>
        <w:t>E</w:t>
      </w:r>
      <w:r w:rsidRPr="00651899">
        <w:rPr>
          <w:rFonts w:ascii="Times" w:hAnsi="Times" w:cs="Calibri"/>
          <w:sz w:val="24"/>
          <w:szCs w:val="24"/>
        </w:rPr>
        <w:t>)</w:t>
      </w:r>
    </w:p>
    <w:p w14:paraId="2569A24A" w14:textId="6A778CAD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Social and Emotional Climate </w:t>
      </w:r>
      <w:r w:rsidRPr="00651899">
        <w:rPr>
          <w:rFonts w:ascii="Times" w:hAnsi="Times" w:cs="Calibri"/>
          <w:b/>
          <w:sz w:val="24"/>
          <w:szCs w:val="24"/>
        </w:rPr>
        <w:t>(SEC)</w:t>
      </w:r>
    </w:p>
    <w:p w14:paraId="6083C853" w14:textId="77777777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Health Services </w:t>
      </w:r>
      <w:r w:rsidRPr="00651899">
        <w:rPr>
          <w:rFonts w:ascii="Times" w:hAnsi="Times" w:cs="Calibri"/>
          <w:b/>
          <w:sz w:val="24"/>
          <w:szCs w:val="24"/>
        </w:rPr>
        <w:t>(HS)</w:t>
      </w:r>
    </w:p>
    <w:p w14:paraId="3AA8F105" w14:textId="77777777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Employee Wellness </w:t>
      </w:r>
      <w:r w:rsidRPr="00651899">
        <w:rPr>
          <w:rFonts w:ascii="Times" w:hAnsi="Times" w:cs="Calibri"/>
          <w:b/>
          <w:sz w:val="24"/>
          <w:szCs w:val="24"/>
        </w:rPr>
        <w:t>(EW)</w:t>
      </w:r>
    </w:p>
    <w:p w14:paraId="7E33109F" w14:textId="6C4316FF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Counseling, Psychological and Social Services </w:t>
      </w:r>
      <w:r w:rsidRPr="00651899">
        <w:rPr>
          <w:rFonts w:ascii="Times" w:hAnsi="Times" w:cs="Calibri"/>
          <w:b/>
          <w:sz w:val="24"/>
          <w:szCs w:val="24"/>
        </w:rPr>
        <w:t>(CPS)</w:t>
      </w:r>
    </w:p>
    <w:p w14:paraId="0811B2BB" w14:textId="77777777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Family </w:t>
      </w:r>
      <w:r w:rsidRPr="00651899">
        <w:rPr>
          <w:rFonts w:ascii="Times" w:hAnsi="Times" w:cs="Calibri"/>
          <w:bCs/>
          <w:sz w:val="24"/>
          <w:szCs w:val="24"/>
        </w:rPr>
        <w:t>Engagement</w:t>
      </w:r>
      <w:r w:rsidRPr="00651899">
        <w:rPr>
          <w:rFonts w:ascii="Times" w:hAnsi="Times" w:cs="Calibri"/>
          <w:b/>
          <w:sz w:val="24"/>
          <w:szCs w:val="24"/>
        </w:rPr>
        <w:t xml:space="preserve"> (FE) </w:t>
      </w:r>
    </w:p>
    <w:p w14:paraId="2A0252ED" w14:textId="77777777" w:rsidR="00A70A75" w:rsidRPr="00651899" w:rsidRDefault="00A70A75" w:rsidP="0045799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Community Involvement </w:t>
      </w:r>
      <w:r w:rsidRPr="00651899">
        <w:rPr>
          <w:rFonts w:ascii="Times" w:hAnsi="Times" w:cs="Calibri"/>
          <w:b/>
          <w:sz w:val="24"/>
          <w:szCs w:val="24"/>
        </w:rPr>
        <w:t>(CI)</w:t>
      </w:r>
    </w:p>
    <w:p w14:paraId="08ED1F5F" w14:textId="31E73B94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60"/>
        <w:rPr>
          <w:rFonts w:ascii="Times" w:hAnsi="Times" w:cs="Calibri"/>
          <w:bCs/>
          <w:sz w:val="24"/>
          <w:szCs w:val="24"/>
        </w:rPr>
      </w:pPr>
    </w:p>
    <w:p w14:paraId="0EE5672C" w14:textId="640AC7EA" w:rsidR="00D6619C" w:rsidRPr="00651899" w:rsidRDefault="00D6619C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60"/>
        <w:rPr>
          <w:rFonts w:ascii="Times" w:hAnsi="Times" w:cs="Calibri"/>
          <w:bCs/>
          <w:sz w:val="24"/>
          <w:szCs w:val="24"/>
        </w:rPr>
      </w:pPr>
    </w:p>
    <w:p w14:paraId="0BD9480C" w14:textId="77777777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60"/>
        <w:rPr>
          <w:rFonts w:ascii="Times" w:hAnsi="Times" w:cs="Calibri"/>
          <w:b/>
          <w:sz w:val="24"/>
          <w:szCs w:val="24"/>
        </w:rPr>
      </w:pPr>
      <w:r w:rsidRPr="00651899">
        <w:rPr>
          <w:rFonts w:ascii="Times" w:hAnsi="Times" w:cs="Calibri"/>
          <w:bCs/>
          <w:sz w:val="24"/>
          <w:szCs w:val="24"/>
        </w:rPr>
        <w:t xml:space="preserve">The Team also needs to ensure there are </w:t>
      </w:r>
      <w:r w:rsidRPr="00651899">
        <w:rPr>
          <w:rFonts w:ascii="Times" w:hAnsi="Times" w:cs="Calibri"/>
          <w:sz w:val="24"/>
          <w:szCs w:val="24"/>
        </w:rPr>
        <w:t xml:space="preserve">representatives from </w:t>
      </w:r>
      <w:r w:rsidRPr="00651899">
        <w:rPr>
          <w:rFonts w:ascii="Times" w:hAnsi="Times" w:cs="Calibri"/>
          <w:b/>
          <w:sz w:val="24"/>
          <w:szCs w:val="24"/>
        </w:rPr>
        <w:t xml:space="preserve">school administration, staff, students, parents and the greater school community.  </w:t>
      </w:r>
    </w:p>
    <w:p w14:paraId="29ADA13E" w14:textId="77777777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</w:p>
    <w:p w14:paraId="050F99CC" w14:textId="6D3B559E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 xml:space="preserve">Teams with the greatest success are culturally representative of the school community and have members with various perspectives.  Together, the H&amp;W Team Leader and Team successfully champion a culture of health in their school with </w:t>
      </w:r>
    </w:p>
    <w:p w14:paraId="428BEB85" w14:textId="77777777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>the support of school administration and the local BOE.</w:t>
      </w:r>
    </w:p>
    <w:p w14:paraId="0CD720F1" w14:textId="1C5A1773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</w:p>
    <w:p w14:paraId="341765F0" w14:textId="6CEBABB0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>With this in mind, complete the table below and submit your current H&amp;W Team member list to (name of NJDOH regional agency Coordinator(s)) no later than _________________.</w:t>
      </w:r>
    </w:p>
    <w:p w14:paraId="00AE7E5C" w14:textId="3E75A057" w:rsidR="00A70A75" w:rsidRPr="00651899" w:rsidRDefault="001C7951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  <w:r w:rsidRPr="00651899">
        <w:rPr>
          <w:rFonts w:ascii="Times" w:hAnsi="Times"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9B17F5" wp14:editId="4CE505A0">
            <wp:simplePos x="0" y="0"/>
            <wp:positionH relativeFrom="column">
              <wp:posOffset>2882900</wp:posOffset>
            </wp:positionH>
            <wp:positionV relativeFrom="paragraph">
              <wp:posOffset>182245</wp:posOffset>
            </wp:positionV>
            <wp:extent cx="2962910" cy="2222500"/>
            <wp:effectExtent l="0" t="0" r="0" b="0"/>
            <wp:wrapNone/>
            <wp:docPr id="7" name="Picture 7" descr="Team Work PNG HD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am Work PNG HD | PNG All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23E8D" w14:textId="198FEA10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>Thank you!</w:t>
      </w:r>
    </w:p>
    <w:p w14:paraId="6672BF4F" w14:textId="78DEEB91" w:rsidR="004A21DB" w:rsidRDefault="00A70A75" w:rsidP="004A21DB">
      <w:pPr>
        <w:spacing w:after="0" w:line="240" w:lineRule="auto"/>
        <w:rPr>
          <w:rFonts w:ascii="Times" w:hAnsi="Times" w:cs="Calibri"/>
          <w:sz w:val="24"/>
          <w:szCs w:val="24"/>
        </w:rPr>
        <w:sectPr w:rsidR="004A21DB" w:rsidSect="00AE57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27AAE1"/>
            <w:left w:val="single" w:sz="48" w:space="24" w:color="27AAE1"/>
            <w:bottom w:val="single" w:sz="48" w:space="24" w:color="27AAE1"/>
            <w:right w:val="single" w:sz="48" w:space="24" w:color="27AAE1"/>
          </w:pgBorders>
          <w:pgNumType w:start="0"/>
          <w:cols w:space="720"/>
          <w:titlePg/>
          <w:docGrid w:linePitch="360"/>
        </w:sectPr>
      </w:pPr>
      <w:r w:rsidRPr="00651899">
        <w:rPr>
          <w:rFonts w:ascii="Times" w:hAnsi="Times" w:cs="Calibri"/>
          <w:sz w:val="24"/>
          <w:szCs w:val="24"/>
        </w:rPr>
        <w:br w:type="page"/>
      </w:r>
    </w:p>
    <w:p w14:paraId="0D54EF45" w14:textId="46EBB4B7" w:rsidR="00A70A75" w:rsidRPr="006F3B4C" w:rsidRDefault="006F3B4C" w:rsidP="006F3B4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F3B4C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HEALTH &amp; WELLNESS (H&amp;W) TEAM LIST</w:t>
      </w:r>
    </w:p>
    <w:p w14:paraId="0E6BDA8C" w14:textId="77777777" w:rsidR="00A70A75" w:rsidRPr="00651899" w:rsidRDefault="00A70A75" w:rsidP="004579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</w:p>
    <w:tbl>
      <w:tblPr>
        <w:tblStyle w:val="TableGrid"/>
        <w:tblW w:w="13320" w:type="dxa"/>
        <w:tblInd w:w="532" w:type="dxa"/>
        <w:tblLook w:val="04A0" w:firstRow="1" w:lastRow="0" w:firstColumn="1" w:lastColumn="0" w:noHBand="0" w:noVBand="1"/>
      </w:tblPr>
      <w:tblGrid>
        <w:gridCol w:w="2785"/>
        <w:gridCol w:w="1934"/>
        <w:gridCol w:w="2211"/>
        <w:gridCol w:w="3533"/>
        <w:gridCol w:w="1598"/>
        <w:gridCol w:w="1259"/>
      </w:tblGrid>
      <w:tr w:rsidR="00651899" w:rsidRPr="00651899" w14:paraId="0E7AA3EE" w14:textId="77777777" w:rsidTr="00AE57C5">
        <w:tc>
          <w:tcPr>
            <w:tcW w:w="2785" w:type="dxa"/>
          </w:tcPr>
          <w:p w14:paraId="5AABF457" w14:textId="77777777" w:rsidR="00A70A75" w:rsidRPr="00651899" w:rsidRDefault="00A70A75" w:rsidP="00AE57C5">
            <w:pPr>
              <w:spacing w:after="0" w:line="240" w:lineRule="auto"/>
              <w:rPr>
                <w:rFonts w:ascii="Times" w:hAnsi="Times" w:cs="Calibri"/>
                <w:b/>
                <w:bCs/>
                <w:sz w:val="24"/>
                <w:szCs w:val="24"/>
              </w:rPr>
            </w:pPr>
            <w:r w:rsidRPr="00651899">
              <w:rPr>
                <w:rFonts w:ascii="Times" w:hAnsi="Times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34" w:type="dxa"/>
          </w:tcPr>
          <w:p w14:paraId="11C99263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b/>
                <w:bCs/>
                <w:sz w:val="24"/>
                <w:szCs w:val="24"/>
              </w:rPr>
            </w:pPr>
            <w:r w:rsidRPr="00651899">
              <w:rPr>
                <w:rFonts w:ascii="Times" w:hAnsi="Times" w:cs="Calibri"/>
                <w:b/>
                <w:bCs/>
                <w:sz w:val="24"/>
                <w:szCs w:val="24"/>
              </w:rPr>
              <w:t>Job Position</w:t>
            </w:r>
          </w:p>
        </w:tc>
        <w:tc>
          <w:tcPr>
            <w:tcW w:w="2211" w:type="dxa"/>
          </w:tcPr>
          <w:p w14:paraId="7D019F33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b/>
                <w:bCs/>
                <w:sz w:val="24"/>
                <w:szCs w:val="24"/>
              </w:rPr>
            </w:pPr>
            <w:r w:rsidRPr="00651899">
              <w:rPr>
                <w:rFonts w:ascii="Times" w:hAnsi="Times" w:cs="Calibri"/>
                <w:b/>
                <w:bCs/>
                <w:sz w:val="24"/>
                <w:szCs w:val="24"/>
              </w:rPr>
              <w:t>Agency Affiliation</w:t>
            </w:r>
          </w:p>
        </w:tc>
        <w:tc>
          <w:tcPr>
            <w:tcW w:w="3533" w:type="dxa"/>
          </w:tcPr>
          <w:p w14:paraId="4245736B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b/>
                <w:bCs/>
                <w:sz w:val="24"/>
                <w:szCs w:val="24"/>
              </w:rPr>
            </w:pPr>
            <w:r w:rsidRPr="00651899">
              <w:rPr>
                <w:rFonts w:ascii="Times" w:hAnsi="Times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598" w:type="dxa"/>
          </w:tcPr>
          <w:p w14:paraId="7D69AE81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b/>
                <w:bCs/>
                <w:sz w:val="24"/>
                <w:szCs w:val="24"/>
              </w:rPr>
            </w:pPr>
            <w:r w:rsidRPr="00651899">
              <w:rPr>
                <w:rFonts w:ascii="Times" w:hAnsi="Times" w:cs="Calibri"/>
                <w:b/>
                <w:bCs/>
                <w:sz w:val="24"/>
                <w:szCs w:val="24"/>
              </w:rPr>
              <w:t>Component*</w:t>
            </w:r>
          </w:p>
        </w:tc>
        <w:tc>
          <w:tcPr>
            <w:tcW w:w="1259" w:type="dxa"/>
          </w:tcPr>
          <w:p w14:paraId="5A587483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b/>
                <w:bCs/>
                <w:sz w:val="24"/>
                <w:szCs w:val="24"/>
              </w:rPr>
            </w:pPr>
            <w:r w:rsidRPr="00651899">
              <w:rPr>
                <w:rFonts w:ascii="Times" w:hAnsi="Times" w:cs="Calibri"/>
                <w:b/>
                <w:bCs/>
                <w:sz w:val="24"/>
                <w:szCs w:val="24"/>
              </w:rPr>
              <w:t>Group**</w:t>
            </w:r>
          </w:p>
        </w:tc>
      </w:tr>
      <w:tr w:rsidR="00651899" w:rsidRPr="00651899" w14:paraId="4DDEBAD1" w14:textId="77777777" w:rsidTr="00AE57C5">
        <w:trPr>
          <w:trHeight w:val="369"/>
        </w:trPr>
        <w:tc>
          <w:tcPr>
            <w:tcW w:w="2785" w:type="dxa"/>
          </w:tcPr>
          <w:p w14:paraId="11EF88E0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D62C1AF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0AD14EA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B0833A4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4B2043B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C590342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31694BD8" w14:textId="77777777" w:rsidTr="00AE57C5">
        <w:trPr>
          <w:trHeight w:val="369"/>
        </w:trPr>
        <w:tc>
          <w:tcPr>
            <w:tcW w:w="2785" w:type="dxa"/>
          </w:tcPr>
          <w:p w14:paraId="74B1B47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06569E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D9CF57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7981F706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9EE99BE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18CCB8B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50F4BED5" w14:textId="77777777" w:rsidTr="00AE57C5">
        <w:trPr>
          <w:trHeight w:val="369"/>
        </w:trPr>
        <w:tc>
          <w:tcPr>
            <w:tcW w:w="2785" w:type="dxa"/>
          </w:tcPr>
          <w:p w14:paraId="2F8F67B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B8AFE46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E4983A6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54C1DF8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4268271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467109B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34F051D0" w14:textId="77777777" w:rsidTr="00AE57C5">
        <w:trPr>
          <w:trHeight w:val="369"/>
        </w:trPr>
        <w:tc>
          <w:tcPr>
            <w:tcW w:w="2785" w:type="dxa"/>
          </w:tcPr>
          <w:p w14:paraId="5849D7E1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3EBBF2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6115B5E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2EAE5F7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884ECC8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E7C630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472577AE" w14:textId="77777777" w:rsidTr="00AE57C5">
        <w:trPr>
          <w:trHeight w:val="369"/>
        </w:trPr>
        <w:tc>
          <w:tcPr>
            <w:tcW w:w="2785" w:type="dxa"/>
          </w:tcPr>
          <w:p w14:paraId="027F655E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C608197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D5871C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511835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BE83BE2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74E0513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385CB127" w14:textId="77777777" w:rsidTr="00AE57C5">
        <w:trPr>
          <w:trHeight w:val="369"/>
        </w:trPr>
        <w:tc>
          <w:tcPr>
            <w:tcW w:w="2785" w:type="dxa"/>
          </w:tcPr>
          <w:p w14:paraId="036D168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B05AAA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370CDAA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98EDC68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8AA601F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B362CAD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0BE5063F" w14:textId="77777777" w:rsidTr="00AE57C5">
        <w:trPr>
          <w:trHeight w:val="369"/>
        </w:trPr>
        <w:tc>
          <w:tcPr>
            <w:tcW w:w="2785" w:type="dxa"/>
          </w:tcPr>
          <w:p w14:paraId="570509DF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7588EA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B653998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155F3431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062099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C163B12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177E799C" w14:textId="77777777" w:rsidTr="00AE57C5">
        <w:trPr>
          <w:trHeight w:val="369"/>
        </w:trPr>
        <w:tc>
          <w:tcPr>
            <w:tcW w:w="2785" w:type="dxa"/>
          </w:tcPr>
          <w:p w14:paraId="6C2D658B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49D6A5A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605C50E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6657310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CFC29DE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0DF098E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041723AA" w14:textId="77777777" w:rsidTr="00AE57C5">
        <w:trPr>
          <w:trHeight w:val="369"/>
        </w:trPr>
        <w:tc>
          <w:tcPr>
            <w:tcW w:w="2785" w:type="dxa"/>
          </w:tcPr>
          <w:p w14:paraId="6A0C142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C6E5577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FD197A3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6B32727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1F1BBF7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1C4C06E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496330FF" w14:textId="77777777" w:rsidTr="00AE57C5">
        <w:trPr>
          <w:trHeight w:val="369"/>
        </w:trPr>
        <w:tc>
          <w:tcPr>
            <w:tcW w:w="2785" w:type="dxa"/>
          </w:tcPr>
          <w:p w14:paraId="06BFF33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CE2899B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9C5C61D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34E3953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AFA097B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54A95D6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1249396A" w14:textId="77777777" w:rsidTr="00AE57C5">
        <w:trPr>
          <w:trHeight w:val="369"/>
        </w:trPr>
        <w:tc>
          <w:tcPr>
            <w:tcW w:w="2785" w:type="dxa"/>
          </w:tcPr>
          <w:p w14:paraId="7D5B830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ABE559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2E68EF2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206B4E0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655E2D8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7EC60C6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5B9D6F2A" w14:textId="77777777" w:rsidTr="00AE57C5">
        <w:trPr>
          <w:trHeight w:val="369"/>
        </w:trPr>
        <w:tc>
          <w:tcPr>
            <w:tcW w:w="2785" w:type="dxa"/>
          </w:tcPr>
          <w:p w14:paraId="1E2C54CD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5BE0647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603A86A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5609D1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6771FC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30AAD0B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7D81CC0B" w14:textId="77777777" w:rsidTr="00AE57C5">
        <w:trPr>
          <w:trHeight w:val="369"/>
        </w:trPr>
        <w:tc>
          <w:tcPr>
            <w:tcW w:w="2785" w:type="dxa"/>
          </w:tcPr>
          <w:p w14:paraId="41BE74E0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2968E51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4DE843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782A360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9C23D3E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BB4432B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4B53E24A" w14:textId="77777777" w:rsidTr="00AE57C5">
        <w:trPr>
          <w:trHeight w:val="369"/>
        </w:trPr>
        <w:tc>
          <w:tcPr>
            <w:tcW w:w="2785" w:type="dxa"/>
          </w:tcPr>
          <w:p w14:paraId="777DB2E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C458AA8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2E52C2C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CDC3EFF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8697A28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1801FE2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651899" w:rsidRPr="00651899" w14:paraId="0C9EE67A" w14:textId="77777777" w:rsidTr="00AE57C5">
        <w:trPr>
          <w:trHeight w:val="369"/>
        </w:trPr>
        <w:tc>
          <w:tcPr>
            <w:tcW w:w="2785" w:type="dxa"/>
          </w:tcPr>
          <w:p w14:paraId="6C1D0BC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1596B12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E6D5799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3C65C0D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BC645E5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07466F8" w14:textId="77777777" w:rsidR="00A70A75" w:rsidRPr="00651899" w:rsidRDefault="00A70A75" w:rsidP="00457993">
            <w:pPr>
              <w:spacing w:after="0" w:line="240" w:lineRule="auto"/>
              <w:rPr>
                <w:rFonts w:ascii="Times" w:hAnsi="Times" w:cs="Calibri"/>
                <w:sz w:val="24"/>
                <w:szCs w:val="24"/>
              </w:rPr>
            </w:pPr>
          </w:p>
        </w:tc>
      </w:tr>
    </w:tbl>
    <w:p w14:paraId="46FC9A82" w14:textId="77777777" w:rsidR="00A70A75" w:rsidRPr="00651899" w:rsidRDefault="00A70A75" w:rsidP="00457993">
      <w:pPr>
        <w:spacing w:after="0" w:line="240" w:lineRule="auto"/>
        <w:rPr>
          <w:rFonts w:ascii="Times" w:hAnsi="Times" w:cs="Calibri"/>
          <w:sz w:val="24"/>
          <w:szCs w:val="24"/>
        </w:rPr>
      </w:pPr>
    </w:p>
    <w:p w14:paraId="63C03771" w14:textId="77777777" w:rsidR="00A70A75" w:rsidRPr="00651899" w:rsidRDefault="00A70A75" w:rsidP="00457993">
      <w:pPr>
        <w:spacing w:after="0" w:line="240" w:lineRule="auto"/>
        <w:rPr>
          <w:rFonts w:ascii="Times" w:hAnsi="Times" w:cs="Calibri"/>
          <w:sz w:val="24"/>
          <w:szCs w:val="24"/>
        </w:rPr>
      </w:pPr>
      <w:r w:rsidRPr="00651899">
        <w:rPr>
          <w:rFonts w:ascii="Times" w:hAnsi="Times" w:cs="Calibri"/>
          <w:sz w:val="24"/>
          <w:szCs w:val="24"/>
        </w:rPr>
        <w:t>*</w:t>
      </w:r>
      <w:r w:rsidRPr="00651899">
        <w:rPr>
          <w:rFonts w:ascii="Times" w:hAnsi="Times" w:cs="Calibri"/>
          <w:b/>
          <w:sz w:val="24"/>
          <w:szCs w:val="24"/>
        </w:rPr>
        <w:t>Component: HE; PA; NS; E; CPS; HS; FE; SEC; CI; EW</w:t>
      </w:r>
    </w:p>
    <w:p w14:paraId="5B68FB8B" w14:textId="390161EA" w:rsidR="00287661" w:rsidRPr="004A21DB" w:rsidRDefault="00A70A75" w:rsidP="00AE57C5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 w:cs="Calibri"/>
          <w:b/>
          <w:sz w:val="24"/>
          <w:szCs w:val="24"/>
        </w:rPr>
        <w:t>** Group: Administrator, Staff, Student, Parent, Communit</w:t>
      </w:r>
      <w:r w:rsidR="00AE57C5">
        <w:rPr>
          <w:rFonts w:ascii="Times" w:hAnsi="Times" w:cs="Calibri"/>
          <w:b/>
          <w:sz w:val="24"/>
          <w:szCs w:val="24"/>
        </w:rPr>
        <w:t>y</w:t>
      </w:r>
    </w:p>
    <w:sectPr w:rsidR="00287661" w:rsidRPr="004A21DB" w:rsidSect="00AE57C5">
      <w:pgSz w:w="15840" w:h="12240" w:orient="landscape"/>
      <w:pgMar w:top="1440" w:right="806" w:bottom="1440" w:left="720" w:header="720" w:footer="720" w:gutter="0"/>
      <w:pgBorders w:offsetFrom="page">
        <w:top w:val="single" w:sz="48" w:space="24" w:color="27AAE1"/>
        <w:left w:val="single" w:sz="48" w:space="24" w:color="27AAE1"/>
        <w:bottom w:val="single" w:sz="48" w:space="24" w:color="27AAE1"/>
        <w:right w:val="single" w:sz="48" w:space="24" w:color="27AAE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2AAD" w14:textId="77777777" w:rsidR="00A4376C" w:rsidRDefault="00A4376C" w:rsidP="00651899">
      <w:pPr>
        <w:spacing w:after="0" w:line="240" w:lineRule="auto"/>
      </w:pPr>
      <w:r>
        <w:separator/>
      </w:r>
    </w:p>
  </w:endnote>
  <w:endnote w:type="continuationSeparator" w:id="0">
    <w:p w14:paraId="35557D3C" w14:textId="77777777" w:rsidR="00A4376C" w:rsidRDefault="00A4376C" w:rsidP="0065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0417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C94632" w14:textId="18C416B9" w:rsidR="00EC76F5" w:rsidRDefault="00EC76F5" w:rsidP="002C54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6F6B" w14:textId="77777777" w:rsidR="00EC76F5" w:rsidRDefault="00EC76F5" w:rsidP="00EC76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4901" w14:textId="77777777" w:rsidR="00EC76F5" w:rsidRDefault="00EC76F5" w:rsidP="00EC76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2463" w14:textId="77777777" w:rsidR="00A4376C" w:rsidRDefault="00A4376C" w:rsidP="00651899">
      <w:pPr>
        <w:spacing w:after="0" w:line="240" w:lineRule="auto"/>
      </w:pPr>
      <w:r>
        <w:separator/>
      </w:r>
    </w:p>
  </w:footnote>
  <w:footnote w:type="continuationSeparator" w:id="0">
    <w:p w14:paraId="40BEAF2B" w14:textId="77777777" w:rsidR="00A4376C" w:rsidRDefault="00A4376C" w:rsidP="0065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B9E3" w14:textId="184FF719" w:rsidR="002E57CF" w:rsidRDefault="00A4376C">
    <w:pPr>
      <w:pStyle w:val="Header"/>
    </w:pPr>
    <w:r>
      <w:rPr>
        <w:noProof/>
      </w:rPr>
      <w:pict w14:anchorId="4EC72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19B9" w14:textId="27C419CE" w:rsidR="000A648E" w:rsidRPr="00302465" w:rsidRDefault="000A648E" w:rsidP="000A648E">
    <w:pPr>
      <w:spacing w:after="0" w:line="240" w:lineRule="auto"/>
      <w:jc w:val="center"/>
      <w:rPr>
        <w:rFonts w:ascii="Times" w:hAnsi="Times" w:cs="Calibri"/>
        <w:b/>
        <w:sz w:val="18"/>
        <w:szCs w:val="18"/>
      </w:rPr>
    </w:pPr>
    <w:r w:rsidRPr="00302465">
      <w:rPr>
        <w:rFonts w:ascii="Times" w:hAnsi="Times" w:cs="Calibri"/>
        <w:b/>
        <w:sz w:val="18"/>
        <w:szCs w:val="18"/>
      </w:rPr>
      <w:t>WHOLE SCHOOL, WHOLE COMMUNITY, WHOLE CHILD (WSCC)</w:t>
    </w:r>
  </w:p>
  <w:p w14:paraId="65D54ADE" w14:textId="56CD3D6C" w:rsidR="000A648E" w:rsidRPr="00302465" w:rsidRDefault="000A648E" w:rsidP="000A648E">
    <w:pPr>
      <w:tabs>
        <w:tab w:val="left" w:pos="1080"/>
      </w:tabs>
      <w:autoSpaceDE w:val="0"/>
      <w:autoSpaceDN w:val="0"/>
      <w:adjustRightInd w:val="0"/>
      <w:spacing w:after="0" w:line="240" w:lineRule="auto"/>
      <w:jc w:val="center"/>
      <w:rPr>
        <w:rFonts w:ascii="Times" w:hAnsi="Times" w:cs="Calibri"/>
        <w:b/>
        <w:sz w:val="18"/>
        <w:szCs w:val="18"/>
      </w:rPr>
    </w:pPr>
    <w:r w:rsidRPr="00302465">
      <w:rPr>
        <w:rFonts w:ascii="Times" w:hAnsi="Times" w:cs="Calibri"/>
        <w:b/>
        <w:sz w:val="18"/>
        <w:szCs w:val="18"/>
      </w:rPr>
      <w:t>SCHOOL HEALTH NJ PROJECT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7E9A" w14:textId="77777777" w:rsidR="00AE57C5" w:rsidRPr="00302465" w:rsidRDefault="00AE57C5" w:rsidP="00AE57C5">
    <w:pPr>
      <w:spacing w:after="0" w:line="240" w:lineRule="auto"/>
      <w:jc w:val="center"/>
      <w:rPr>
        <w:rFonts w:ascii="Times" w:hAnsi="Times" w:cs="Calibri"/>
        <w:b/>
        <w:sz w:val="18"/>
        <w:szCs w:val="18"/>
      </w:rPr>
    </w:pPr>
    <w:r w:rsidRPr="00302465">
      <w:rPr>
        <w:rFonts w:ascii="Times" w:hAnsi="Times" w:cs="Calibri"/>
        <w:b/>
        <w:sz w:val="18"/>
        <w:szCs w:val="18"/>
      </w:rPr>
      <w:t>WHOLE SCHOOL, WHOLE COMMUNITY, WHOLE CHILD (WSCC)</w:t>
    </w:r>
  </w:p>
  <w:p w14:paraId="025D5300" w14:textId="61C667A7" w:rsidR="00AE57C5" w:rsidRPr="00AE57C5" w:rsidRDefault="00AE57C5" w:rsidP="00AE57C5">
    <w:pPr>
      <w:tabs>
        <w:tab w:val="left" w:pos="1080"/>
      </w:tabs>
      <w:autoSpaceDE w:val="0"/>
      <w:autoSpaceDN w:val="0"/>
      <w:adjustRightInd w:val="0"/>
      <w:spacing w:after="0" w:line="240" w:lineRule="auto"/>
      <w:jc w:val="center"/>
      <w:rPr>
        <w:rFonts w:ascii="Times" w:hAnsi="Times" w:cs="Calibri"/>
        <w:b/>
        <w:sz w:val="18"/>
        <w:szCs w:val="18"/>
      </w:rPr>
    </w:pPr>
    <w:r w:rsidRPr="00302465">
      <w:rPr>
        <w:rFonts w:ascii="Times" w:hAnsi="Times" w:cs="Calibri"/>
        <w:b/>
        <w:sz w:val="18"/>
        <w:szCs w:val="18"/>
      </w:rPr>
      <w:t>SCHOOL HEALTH NJ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484"/>
    <w:multiLevelType w:val="hybridMultilevel"/>
    <w:tmpl w:val="5F34A34C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DF"/>
    <w:multiLevelType w:val="hybridMultilevel"/>
    <w:tmpl w:val="D6D0A80A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C7C"/>
    <w:multiLevelType w:val="hybridMultilevel"/>
    <w:tmpl w:val="489CF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C71C4"/>
    <w:multiLevelType w:val="hybridMultilevel"/>
    <w:tmpl w:val="A7805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7554"/>
    <w:multiLevelType w:val="hybridMultilevel"/>
    <w:tmpl w:val="B5F2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871"/>
    <w:multiLevelType w:val="hybridMultilevel"/>
    <w:tmpl w:val="09FEA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17567"/>
    <w:multiLevelType w:val="hybridMultilevel"/>
    <w:tmpl w:val="F51C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5CBE"/>
    <w:multiLevelType w:val="hybridMultilevel"/>
    <w:tmpl w:val="6986C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C3D0A"/>
    <w:multiLevelType w:val="hybridMultilevel"/>
    <w:tmpl w:val="BB18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4BB7"/>
    <w:multiLevelType w:val="hybridMultilevel"/>
    <w:tmpl w:val="041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67ED"/>
    <w:multiLevelType w:val="hybridMultilevel"/>
    <w:tmpl w:val="C206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744"/>
    <w:multiLevelType w:val="hybridMultilevel"/>
    <w:tmpl w:val="EF2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4EF1"/>
    <w:multiLevelType w:val="hybridMultilevel"/>
    <w:tmpl w:val="2C947A2E"/>
    <w:lvl w:ilvl="0" w:tplc="A252C6C0">
      <w:numFmt w:val="bullet"/>
      <w:lvlText w:val="•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C10F4F"/>
    <w:multiLevelType w:val="hybridMultilevel"/>
    <w:tmpl w:val="025C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30D2A"/>
    <w:multiLevelType w:val="hybridMultilevel"/>
    <w:tmpl w:val="A85A2BEA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6BE0"/>
    <w:multiLevelType w:val="hybridMultilevel"/>
    <w:tmpl w:val="6C709CD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040A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711D"/>
    <w:multiLevelType w:val="hybridMultilevel"/>
    <w:tmpl w:val="DCF683E2"/>
    <w:lvl w:ilvl="0" w:tplc="FFD2AC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18AC"/>
    <w:multiLevelType w:val="hybridMultilevel"/>
    <w:tmpl w:val="6A7A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2653A"/>
    <w:multiLevelType w:val="hybridMultilevel"/>
    <w:tmpl w:val="55EA51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181F"/>
    <w:multiLevelType w:val="hybridMultilevel"/>
    <w:tmpl w:val="D1A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324EA"/>
    <w:multiLevelType w:val="hybridMultilevel"/>
    <w:tmpl w:val="CCFE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730E3"/>
    <w:multiLevelType w:val="hybridMultilevel"/>
    <w:tmpl w:val="889C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D268B"/>
    <w:multiLevelType w:val="hybridMultilevel"/>
    <w:tmpl w:val="9F16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638"/>
    <w:multiLevelType w:val="hybridMultilevel"/>
    <w:tmpl w:val="7898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5212F"/>
    <w:multiLevelType w:val="hybridMultilevel"/>
    <w:tmpl w:val="619E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F4869"/>
    <w:multiLevelType w:val="hybridMultilevel"/>
    <w:tmpl w:val="04A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C09F1"/>
    <w:multiLevelType w:val="hybridMultilevel"/>
    <w:tmpl w:val="100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24"/>
  </w:num>
  <w:num w:numId="11">
    <w:abstractNumId w:val="11"/>
  </w:num>
  <w:num w:numId="12">
    <w:abstractNumId w:val="19"/>
  </w:num>
  <w:num w:numId="13">
    <w:abstractNumId w:val="22"/>
  </w:num>
  <w:num w:numId="14">
    <w:abstractNumId w:val="10"/>
  </w:num>
  <w:num w:numId="15">
    <w:abstractNumId w:val="3"/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23"/>
  </w:num>
  <w:num w:numId="21">
    <w:abstractNumId w:val="21"/>
  </w:num>
  <w:num w:numId="22">
    <w:abstractNumId w:val="18"/>
  </w:num>
  <w:num w:numId="23">
    <w:abstractNumId w:val="16"/>
  </w:num>
  <w:num w:numId="24">
    <w:abstractNumId w:val="14"/>
  </w:num>
  <w:num w:numId="25">
    <w:abstractNumId w:val="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75"/>
    <w:rsid w:val="00017F2A"/>
    <w:rsid w:val="000A648E"/>
    <w:rsid w:val="001C7951"/>
    <w:rsid w:val="00224251"/>
    <w:rsid w:val="00230EC8"/>
    <w:rsid w:val="00287661"/>
    <w:rsid w:val="002E57CF"/>
    <w:rsid w:val="00302465"/>
    <w:rsid w:val="00327DAF"/>
    <w:rsid w:val="00457993"/>
    <w:rsid w:val="004A21DB"/>
    <w:rsid w:val="004A2FDC"/>
    <w:rsid w:val="00546541"/>
    <w:rsid w:val="00651899"/>
    <w:rsid w:val="006F3B4C"/>
    <w:rsid w:val="00703CD1"/>
    <w:rsid w:val="007064E2"/>
    <w:rsid w:val="007570E5"/>
    <w:rsid w:val="007835EB"/>
    <w:rsid w:val="00815C71"/>
    <w:rsid w:val="00885FA8"/>
    <w:rsid w:val="008A6394"/>
    <w:rsid w:val="009051FD"/>
    <w:rsid w:val="00A4376C"/>
    <w:rsid w:val="00A538DB"/>
    <w:rsid w:val="00A70A75"/>
    <w:rsid w:val="00AA0EB3"/>
    <w:rsid w:val="00AE57C5"/>
    <w:rsid w:val="00B402C3"/>
    <w:rsid w:val="00D2691F"/>
    <w:rsid w:val="00D6619C"/>
    <w:rsid w:val="00DE54F6"/>
    <w:rsid w:val="00EC76F5"/>
    <w:rsid w:val="00F81D89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8060F"/>
  <w15:chartTrackingRefBased/>
  <w15:docId w15:val="{83D06246-D0B7-3F45-BDC2-CBCC36B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75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A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75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79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799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57993"/>
    <w:pPr>
      <w:spacing w:before="360" w:after="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57993"/>
    <w:pPr>
      <w:spacing w:before="240" w:after="0"/>
    </w:pPr>
    <w:rPr>
      <w:rFonts w:cstheme="minorHAnsi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57993"/>
    <w:pPr>
      <w:spacing w:after="0"/>
      <w:ind w:left="22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57993"/>
    <w:pPr>
      <w:spacing w:after="0"/>
      <w:ind w:left="44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57993"/>
    <w:pPr>
      <w:spacing w:after="0"/>
      <w:ind w:left="66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57993"/>
    <w:pPr>
      <w:spacing w:after="0"/>
      <w:ind w:left="88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457993"/>
    <w:pPr>
      <w:spacing w:after="0"/>
      <w:ind w:left="110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457993"/>
    <w:pPr>
      <w:spacing w:after="0"/>
      <w:ind w:left="132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457993"/>
    <w:pPr>
      <w:spacing w:after="0"/>
      <w:ind w:left="1540"/>
    </w:pPr>
    <w:rPr>
      <w:rFonts w:cstheme="minorHAnsi"/>
      <w:sz w:val="20"/>
      <w:szCs w:val="24"/>
    </w:rPr>
  </w:style>
  <w:style w:type="paragraph" w:styleId="NoSpacing">
    <w:name w:val="No Spacing"/>
    <w:link w:val="NoSpacingChar"/>
    <w:uiPriority w:val="1"/>
    <w:qFormat/>
    <w:rsid w:val="0045799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57993"/>
    <w:rPr>
      <w:sz w:val="22"/>
      <w:szCs w:val="22"/>
    </w:rPr>
  </w:style>
  <w:style w:type="paragraph" w:customStyle="1" w:styleId="WSCCHeading">
    <w:name w:val="WSCC Heading"/>
    <w:basedOn w:val="Heading1"/>
    <w:qFormat/>
    <w:rsid w:val="00457993"/>
    <w:pPr>
      <w:spacing w:line="360" w:lineRule="auto"/>
      <w:jc w:val="center"/>
    </w:pPr>
    <w:rPr>
      <w:rFonts w:ascii="Times" w:hAnsi="Times"/>
      <w:b/>
      <w:color w:val="auto"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45799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1899"/>
  </w:style>
  <w:style w:type="character" w:styleId="UnresolvedMention">
    <w:name w:val="Unresolved Mention"/>
    <w:basedOn w:val="DefaultParagraphFont"/>
    <w:uiPriority w:val="99"/>
    <w:semiHidden/>
    <w:unhideWhenUsed/>
    <w:rsid w:val="006518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8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ngall.com/team-work-png/download/1325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DF291-5FD8-4E4B-86E3-8ED185D2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WSCC Forms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WSCC Forms</dc:title>
  <dc:subject/>
  <dc:creator>Microsoft Office User</dc:creator>
  <cp:keywords/>
  <dc:description/>
  <cp:lastModifiedBy>Microsoft Office User</cp:lastModifiedBy>
  <cp:revision>4</cp:revision>
  <dcterms:created xsi:type="dcterms:W3CDTF">2021-11-04T19:43:00Z</dcterms:created>
  <dcterms:modified xsi:type="dcterms:W3CDTF">2021-11-04T20:27:00Z</dcterms:modified>
</cp:coreProperties>
</file>